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B25B" w14:textId="77777777" w:rsidR="002D7E7C" w:rsidRPr="002D7E7C" w:rsidRDefault="002D7E7C" w:rsidP="002D7E7C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2D7E7C">
        <w:rPr>
          <w:rFonts w:ascii="Verdana" w:eastAsia="Times New Roman" w:hAnsi="Verdana" w:cs="Calibri"/>
          <w:sz w:val="33"/>
          <w:szCs w:val="33"/>
          <w:lang w:eastAsia="it-IT"/>
        </w:rPr>
        <w:fldChar w:fldCharType="begin"/>
      </w:r>
      <w:r w:rsidRPr="002D7E7C">
        <w:rPr>
          <w:rFonts w:ascii="Verdana" w:eastAsia="Times New Roman" w:hAnsi="Verdana" w:cs="Calibri"/>
          <w:sz w:val="33"/>
          <w:szCs w:val="33"/>
          <w:lang w:eastAsia="it-IT"/>
        </w:rPr>
        <w:instrText xml:space="preserve"> HYPERLINK "https://urlsand.esvalabs.com/?u=https%3A%2F%2Fcomufe.musvc2.net%2Fe%2Ft%3Fq%3D9%253dIcJZNa%2526z%253dW%25266%253dVHbJ%2526H%253dGfIXG%2526Q%253dzM8L_0tgv_K4_6wks_FB_0tgv_J9ASE.B2B7K17yB3RsGw.Bw.B8_Nivd_XxG3P1SwA_0tgv_J9EdJcF_Nivd_X7s4ox63JuH6O7-GoV1H2748-rK6Go-A-440K0H-FfJT.vP5E%2526r%253dICL09J.GsP%25261L%253dHeMW%26mupckp%3DmupAtu4m8OiX0wt&amp;e=e17d7566&amp;h=271cc1de&amp;f=n&amp;p=y" \o "comufe.musvc2.net" </w:instrText>
      </w:r>
      <w:r w:rsidRPr="002D7E7C">
        <w:rPr>
          <w:rFonts w:ascii="Verdana" w:eastAsia="Times New Roman" w:hAnsi="Verdana" w:cs="Calibri"/>
          <w:sz w:val="33"/>
          <w:szCs w:val="33"/>
          <w:lang w:eastAsia="it-IT"/>
        </w:rPr>
        <w:fldChar w:fldCharType="separate"/>
      </w:r>
      <w:r w:rsidRPr="002D7E7C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Concorso nazionale Donna e Lavoro 2021</w:t>
      </w:r>
      <w:r w:rsidRPr="002D7E7C">
        <w:rPr>
          <w:rFonts w:ascii="Verdana" w:eastAsia="Times New Roman" w:hAnsi="Verdana" w:cs="Calibri"/>
          <w:sz w:val="33"/>
          <w:szCs w:val="33"/>
          <w:lang w:eastAsia="it-IT"/>
        </w:rPr>
        <w:fldChar w:fldCharType="end"/>
      </w:r>
      <w:r w:rsidRPr="002D7E7C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7D7628FE" w14:textId="77777777" w:rsidR="002D7E7C" w:rsidRPr="002D7E7C" w:rsidRDefault="002D7E7C" w:rsidP="002D7E7C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D7E7C">
        <w:rPr>
          <w:rFonts w:ascii="Verdana" w:hAnsi="Verdana" w:cs="Calibri"/>
          <w:sz w:val="21"/>
          <w:szCs w:val="21"/>
          <w:lang w:eastAsia="it-IT"/>
        </w:rPr>
        <w:t>10-09-2021</w:t>
      </w:r>
    </w:p>
    <w:p w14:paraId="390F939B" w14:textId="77777777" w:rsidR="002D7E7C" w:rsidRPr="002D7E7C" w:rsidRDefault="002D7E7C" w:rsidP="002D7E7C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D7E7C">
        <w:rPr>
          <w:rFonts w:ascii="Verdana" w:hAnsi="Verdana" w:cs="Calibri"/>
          <w:b/>
          <w:bCs/>
          <w:sz w:val="21"/>
          <w:szCs w:val="21"/>
          <w:lang w:eastAsia="it-IT"/>
        </w:rPr>
        <w:t>Concorso nazionale Donna e Lavoro 2021</w:t>
      </w:r>
      <w:r w:rsidRPr="002D7E7C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259E7A8D" w14:textId="77777777" w:rsidR="002D7E7C" w:rsidRPr="002D7E7C" w:rsidRDefault="002D7E7C" w:rsidP="002D7E7C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proofErr w:type="spellStart"/>
      <w:r w:rsidRPr="002D7E7C">
        <w:rPr>
          <w:rFonts w:ascii="Verdana" w:hAnsi="Verdana" w:cs="Calibri"/>
          <w:b/>
          <w:bCs/>
          <w:sz w:val="21"/>
          <w:szCs w:val="21"/>
          <w:lang w:eastAsia="it-IT"/>
        </w:rPr>
        <w:t>Eurointerim</w:t>
      </w:r>
      <w:proofErr w:type="spellEnd"/>
      <w:r w:rsidRPr="002D7E7C">
        <w:rPr>
          <w:rFonts w:ascii="Verdana" w:hAnsi="Verdana" w:cs="Calibri"/>
          <w:b/>
          <w:bCs/>
          <w:sz w:val="21"/>
          <w:szCs w:val="21"/>
          <w:lang w:eastAsia="it-IT"/>
        </w:rPr>
        <w:t xml:space="preserve"> Spa</w:t>
      </w:r>
      <w:r w:rsidRPr="002D7E7C">
        <w:rPr>
          <w:rFonts w:ascii="Verdana" w:hAnsi="Verdana" w:cs="Calibri"/>
          <w:sz w:val="21"/>
          <w:szCs w:val="21"/>
          <w:lang w:eastAsia="it-IT"/>
        </w:rPr>
        <w:t xml:space="preserve"> Agenzia per il Lavoro organizza il Concorso nazionale Donna e Lavoro 2021, giunto alla sua nona edizione.</w:t>
      </w:r>
    </w:p>
    <w:p w14:paraId="4BD03383" w14:textId="77777777" w:rsidR="002D7E7C" w:rsidRPr="002D7E7C" w:rsidRDefault="002D7E7C" w:rsidP="002D7E7C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D7E7C">
        <w:rPr>
          <w:rFonts w:ascii="Verdana" w:hAnsi="Verdana" w:cs="Calibri"/>
          <w:sz w:val="21"/>
          <w:szCs w:val="21"/>
          <w:lang w:eastAsia="it-IT"/>
        </w:rPr>
        <w:t>Il Concorso intende premiare nuove idee di business al femminile e progetti di imprenditrici di ogni età, che si siano distinte nell’ambito lavorativo fondando una nuova Startup o contribuendo all’innovazione in un’azienda consolidata.</w:t>
      </w:r>
    </w:p>
    <w:p w14:paraId="0D54FC96" w14:textId="77777777" w:rsidR="002D7E7C" w:rsidRPr="002D7E7C" w:rsidRDefault="002D7E7C" w:rsidP="002D7E7C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D7E7C">
        <w:rPr>
          <w:rFonts w:ascii="Verdana" w:hAnsi="Verdana" w:cs="Calibri"/>
          <w:sz w:val="21"/>
          <w:szCs w:val="21"/>
          <w:lang w:eastAsia="it-IT"/>
        </w:rPr>
        <w:t>Il Premio è rivolto a Startup e Imprese a tema Donna e Lavoro.</w:t>
      </w:r>
      <w:r w:rsidRPr="002D7E7C">
        <w:rPr>
          <w:rFonts w:ascii="Verdana" w:hAnsi="Verdana" w:cs="Calibri"/>
          <w:sz w:val="21"/>
          <w:szCs w:val="21"/>
          <w:lang w:eastAsia="it-IT"/>
        </w:rPr>
        <w:br/>
        <w:t>Possono presentare un progetto:</w:t>
      </w:r>
      <w:r w:rsidRPr="002D7E7C">
        <w:rPr>
          <w:rFonts w:ascii="Verdana" w:hAnsi="Verdana" w:cs="Calibri"/>
          <w:sz w:val="21"/>
          <w:szCs w:val="21"/>
          <w:lang w:eastAsia="it-IT"/>
        </w:rPr>
        <w:br/>
        <w:t>• Startup, che vogliono proporre un’idea ben precisa e sono formate da un team disposto a svilupparla;</w:t>
      </w:r>
      <w:r w:rsidRPr="002D7E7C">
        <w:rPr>
          <w:rFonts w:ascii="Verdana" w:hAnsi="Verdana" w:cs="Calibri"/>
          <w:sz w:val="21"/>
          <w:szCs w:val="21"/>
          <w:lang w:eastAsia="it-IT"/>
        </w:rPr>
        <w:br/>
        <w:t>• Imprese, con un Progetto innovativo al femminile;</w:t>
      </w:r>
      <w:r w:rsidRPr="002D7E7C">
        <w:rPr>
          <w:rFonts w:ascii="Verdana" w:hAnsi="Verdana" w:cs="Calibri"/>
          <w:sz w:val="21"/>
          <w:szCs w:val="21"/>
          <w:lang w:eastAsia="it-IT"/>
        </w:rPr>
        <w:br/>
        <w:t>• Singoli individui, senza un team ma con talento e un’idea originale da realizzare.</w:t>
      </w:r>
    </w:p>
    <w:p w14:paraId="106AD1B9" w14:textId="77777777" w:rsidR="002D7E7C" w:rsidRPr="002D7E7C" w:rsidRDefault="002D7E7C" w:rsidP="002D7E7C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D7E7C">
        <w:rPr>
          <w:rFonts w:ascii="Verdana" w:hAnsi="Verdana" w:cs="Calibri"/>
          <w:sz w:val="21"/>
          <w:szCs w:val="21"/>
          <w:lang w:eastAsia="it-IT"/>
        </w:rPr>
        <w:t xml:space="preserve">L’idea vincente verrà premiata da </w:t>
      </w:r>
      <w:proofErr w:type="spellStart"/>
      <w:r w:rsidRPr="002D7E7C">
        <w:rPr>
          <w:rFonts w:ascii="Verdana" w:hAnsi="Verdana" w:cs="Calibri"/>
          <w:sz w:val="21"/>
          <w:szCs w:val="21"/>
          <w:lang w:eastAsia="it-IT"/>
        </w:rPr>
        <w:t>Eurointerim</w:t>
      </w:r>
      <w:proofErr w:type="spellEnd"/>
      <w:r w:rsidRPr="002D7E7C">
        <w:rPr>
          <w:rFonts w:ascii="Verdana" w:hAnsi="Verdana" w:cs="Calibri"/>
          <w:sz w:val="21"/>
          <w:szCs w:val="21"/>
          <w:lang w:eastAsia="it-IT"/>
        </w:rPr>
        <w:t xml:space="preserve"> Spa con un riconoscimento in denaro di 3.000 euro. Il secondo e il terzo classificato verranno premiati rispettivamente con 2.000 euro e 1.000 euro. Premio speciale: una startup meritevole segnalata da </w:t>
      </w:r>
      <w:proofErr w:type="spellStart"/>
      <w:r w:rsidRPr="002D7E7C">
        <w:rPr>
          <w:rFonts w:ascii="Verdana" w:hAnsi="Verdana" w:cs="Calibri"/>
          <w:sz w:val="21"/>
          <w:szCs w:val="21"/>
          <w:lang w:eastAsia="it-IT"/>
        </w:rPr>
        <w:t>Eurointerim</w:t>
      </w:r>
      <w:proofErr w:type="spellEnd"/>
      <w:r w:rsidRPr="002D7E7C">
        <w:rPr>
          <w:rFonts w:ascii="Verdana" w:hAnsi="Verdana" w:cs="Calibri"/>
          <w:sz w:val="21"/>
          <w:szCs w:val="21"/>
          <w:lang w:eastAsia="it-IT"/>
        </w:rPr>
        <w:t xml:space="preserve"> Spa verrà premiata con 6 mesi di coworking gratuito (uno spazio dedicato per un team di 2 persone presso la Sede nazionale di </w:t>
      </w:r>
      <w:proofErr w:type="spellStart"/>
      <w:r w:rsidRPr="002D7E7C">
        <w:rPr>
          <w:rFonts w:ascii="Verdana" w:hAnsi="Verdana" w:cs="Calibri"/>
          <w:sz w:val="21"/>
          <w:szCs w:val="21"/>
          <w:lang w:eastAsia="it-IT"/>
        </w:rPr>
        <w:t>Eurointerim</w:t>
      </w:r>
      <w:proofErr w:type="spellEnd"/>
      <w:r w:rsidRPr="002D7E7C">
        <w:rPr>
          <w:rFonts w:ascii="Verdana" w:hAnsi="Verdana" w:cs="Calibri"/>
          <w:sz w:val="21"/>
          <w:szCs w:val="21"/>
          <w:lang w:eastAsia="it-IT"/>
        </w:rPr>
        <w:t xml:space="preserve"> Spa di Padova).</w:t>
      </w:r>
    </w:p>
    <w:p w14:paraId="6CFC67C4" w14:textId="77777777" w:rsidR="002D7E7C" w:rsidRPr="002D7E7C" w:rsidRDefault="002D7E7C" w:rsidP="002D7E7C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D7E7C">
        <w:rPr>
          <w:rFonts w:ascii="Verdana" w:hAnsi="Verdana" w:cs="Calibri"/>
          <w:b/>
          <w:bCs/>
          <w:sz w:val="21"/>
          <w:szCs w:val="21"/>
          <w:lang w:eastAsia="it-IT"/>
        </w:rPr>
        <w:t>Scadenza:</w:t>
      </w:r>
      <w:r w:rsidRPr="002D7E7C">
        <w:rPr>
          <w:rFonts w:ascii="Verdana" w:hAnsi="Verdana" w:cs="Calibri"/>
          <w:sz w:val="21"/>
          <w:szCs w:val="21"/>
          <w:lang w:eastAsia="it-IT"/>
        </w:rPr>
        <w:t xml:space="preserve"> 30 settembre 2021.</w:t>
      </w:r>
    </w:p>
    <w:p w14:paraId="2A25C7EF" w14:textId="77777777" w:rsidR="002D7E7C" w:rsidRPr="002D7E7C" w:rsidRDefault="002D7E7C" w:rsidP="002D7E7C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D7E7C">
        <w:rPr>
          <w:rFonts w:ascii="Verdana" w:hAnsi="Verdana" w:cs="Calibri"/>
          <w:sz w:val="21"/>
          <w:szCs w:val="21"/>
          <w:lang w:eastAsia="it-IT"/>
        </w:rPr>
        <w:t xml:space="preserve">Per ulteriori informazioni: </w:t>
      </w:r>
      <w:hyperlink r:id="rId4" w:history="1">
        <w:r w:rsidRPr="002D7E7C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2D7E7C">
          <w:rPr>
            <w:rFonts w:ascii="Verdana" w:hAnsi="Verdana" w:cs="Calibri"/>
            <w:color w:val="DD2526"/>
            <w:sz w:val="21"/>
            <w:szCs w:val="21"/>
            <w:lang w:eastAsia="it-IT"/>
          </w:rPr>
          <w:t>https://www.donna-lavoro.it/</w:t>
        </w:r>
      </w:hyperlink>
    </w:p>
    <w:p w14:paraId="2798F7D6" w14:textId="77777777" w:rsidR="002E5A29" w:rsidRDefault="002E5A29"/>
    <w:sectPr w:rsidR="002E5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8C"/>
    <w:rsid w:val="002D7E7C"/>
    <w:rsid w:val="002E5A29"/>
    <w:rsid w:val="006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795CF-C953-4C4C-A711-6B614B10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s://www.donna-lavor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2021-09-14T06:39:00Z</dcterms:created>
  <dcterms:modified xsi:type="dcterms:W3CDTF">2021-09-14T06:39:00Z</dcterms:modified>
</cp:coreProperties>
</file>