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00B19" w14:textId="77777777" w:rsidR="0027074B" w:rsidRPr="0027074B" w:rsidRDefault="0027074B" w:rsidP="0027074B">
      <w:pPr>
        <w:spacing w:after="0" w:line="240" w:lineRule="auto"/>
        <w:outlineLvl w:val="2"/>
        <w:rPr>
          <w:rFonts w:ascii="Verdana" w:eastAsia="Times New Roman" w:hAnsi="Verdana" w:cs="Calibri"/>
          <w:sz w:val="33"/>
          <w:szCs w:val="33"/>
          <w:lang w:eastAsia="it-IT"/>
        </w:rPr>
      </w:pPr>
      <w:hyperlink r:id="rId4" w:tooltip="comufe.musvc2.net" w:history="1">
        <w:r w:rsidRPr="0027074B">
          <w:rPr>
            <w:rFonts w:ascii="Verdana" w:eastAsia="Times New Roman" w:hAnsi="Verdana" w:cs="Calibri"/>
            <w:color w:val="DD2526"/>
            <w:sz w:val="33"/>
            <w:szCs w:val="33"/>
            <w:lang w:eastAsia="it-IT"/>
          </w:rPr>
          <w:t>Imprese femminili: il bando e i numeri</w:t>
        </w:r>
      </w:hyperlink>
      <w:r w:rsidRPr="0027074B">
        <w:rPr>
          <w:rFonts w:ascii="Verdana" w:eastAsia="Times New Roman" w:hAnsi="Verdana" w:cs="Calibri"/>
          <w:sz w:val="33"/>
          <w:szCs w:val="33"/>
          <w:lang w:eastAsia="it-IT"/>
        </w:rPr>
        <w:t xml:space="preserve"> </w:t>
      </w:r>
    </w:p>
    <w:p w14:paraId="38069A05" w14:textId="77777777" w:rsidR="0027074B" w:rsidRPr="0027074B" w:rsidRDefault="0027074B" w:rsidP="0027074B">
      <w:pPr>
        <w:spacing w:before="100" w:beforeAutospacing="1" w:after="100" w:afterAutospacing="1" w:line="240" w:lineRule="auto"/>
        <w:rPr>
          <w:rFonts w:ascii="Verdana" w:hAnsi="Verdana" w:cs="Calibri"/>
          <w:sz w:val="21"/>
          <w:szCs w:val="21"/>
          <w:lang w:eastAsia="it-IT"/>
        </w:rPr>
      </w:pPr>
      <w:r w:rsidRPr="0027074B">
        <w:rPr>
          <w:rFonts w:ascii="Verdana" w:hAnsi="Verdana" w:cs="Calibri"/>
          <w:sz w:val="21"/>
          <w:szCs w:val="21"/>
          <w:lang w:eastAsia="it-IT"/>
        </w:rPr>
        <w:t>18-05-2022</w:t>
      </w:r>
    </w:p>
    <w:p w14:paraId="704F86C8" w14:textId="77777777" w:rsidR="0027074B" w:rsidRPr="0027074B" w:rsidRDefault="0027074B" w:rsidP="0027074B">
      <w:pPr>
        <w:spacing w:before="100" w:beforeAutospacing="1" w:after="100" w:afterAutospacing="1" w:line="240" w:lineRule="auto"/>
        <w:rPr>
          <w:rFonts w:ascii="Verdana" w:hAnsi="Verdana" w:cs="Calibri"/>
          <w:sz w:val="21"/>
          <w:szCs w:val="21"/>
          <w:lang w:eastAsia="it-IT"/>
        </w:rPr>
      </w:pPr>
      <w:r w:rsidRPr="0027074B">
        <w:rPr>
          <w:rFonts w:ascii="Verdana" w:hAnsi="Verdana" w:cs="Calibri"/>
          <w:b/>
          <w:bCs/>
          <w:sz w:val="21"/>
          <w:szCs w:val="21"/>
          <w:lang w:eastAsia="it-IT"/>
        </w:rPr>
        <w:t>Aperte dal 19 maggio le iscrizioni al bando che prevede 200mln/€ per l’imprenditoria femminile.</w:t>
      </w:r>
      <w:r w:rsidRPr="0027074B">
        <w:rPr>
          <w:rFonts w:ascii="Verdana" w:hAnsi="Verdana" w:cs="Calibri"/>
          <w:sz w:val="21"/>
          <w:szCs w:val="21"/>
          <w:lang w:eastAsia="it-IT"/>
        </w:rPr>
        <w:t xml:space="preserve"> </w:t>
      </w:r>
      <w:r w:rsidRPr="0027074B">
        <w:rPr>
          <w:rFonts w:ascii="Verdana" w:hAnsi="Verdana" w:cs="Calibri"/>
          <w:sz w:val="21"/>
          <w:szCs w:val="21"/>
          <w:lang w:eastAsia="it-IT"/>
        </w:rPr>
        <w:br/>
        <w:t>Qualche dato su come funziona davvero l’impresa femminile in Emilia-Romagna e i requisiti per il bando del Mise.</w:t>
      </w:r>
    </w:p>
    <w:p w14:paraId="35F2A61C" w14:textId="77777777" w:rsidR="0027074B" w:rsidRPr="0027074B" w:rsidRDefault="0027074B" w:rsidP="0027074B">
      <w:pPr>
        <w:spacing w:before="100" w:beforeAutospacing="1" w:after="100" w:afterAutospacing="1" w:line="240" w:lineRule="auto"/>
        <w:rPr>
          <w:rFonts w:ascii="Verdana" w:hAnsi="Verdana" w:cs="Calibri"/>
          <w:sz w:val="21"/>
          <w:szCs w:val="21"/>
          <w:lang w:eastAsia="it-IT"/>
        </w:rPr>
      </w:pPr>
      <w:r w:rsidRPr="0027074B">
        <w:rPr>
          <w:rFonts w:ascii="Verdana" w:hAnsi="Verdana" w:cs="Calibri"/>
          <w:b/>
          <w:bCs/>
          <w:sz w:val="21"/>
          <w:szCs w:val="21"/>
          <w:lang w:eastAsia="it-IT"/>
        </w:rPr>
        <w:t>Fondo impresa femminile</w:t>
      </w:r>
      <w:r w:rsidRPr="0027074B">
        <w:rPr>
          <w:rFonts w:ascii="Verdana" w:hAnsi="Verdana" w:cs="Calibri"/>
          <w:sz w:val="21"/>
          <w:szCs w:val="21"/>
          <w:lang w:eastAsia="it-IT"/>
        </w:rPr>
        <w:t xml:space="preserve"> </w:t>
      </w:r>
      <w:r w:rsidRPr="0027074B">
        <w:rPr>
          <w:rFonts w:ascii="Verdana" w:hAnsi="Verdana" w:cs="Calibri"/>
          <w:sz w:val="21"/>
          <w:szCs w:val="21"/>
          <w:lang w:eastAsia="it-IT"/>
        </w:rPr>
        <w:br/>
        <w:t>Donna e impresa</w:t>
      </w:r>
    </w:p>
    <w:p w14:paraId="38DB58F6" w14:textId="77777777" w:rsidR="0027074B" w:rsidRPr="0027074B" w:rsidRDefault="0027074B" w:rsidP="0027074B">
      <w:pPr>
        <w:spacing w:before="100" w:beforeAutospacing="1" w:after="100" w:afterAutospacing="1" w:line="240" w:lineRule="auto"/>
        <w:rPr>
          <w:rFonts w:ascii="Verdana" w:hAnsi="Verdana" w:cs="Calibri"/>
          <w:sz w:val="21"/>
          <w:szCs w:val="21"/>
          <w:lang w:eastAsia="it-IT"/>
        </w:rPr>
      </w:pPr>
      <w:r w:rsidRPr="0027074B">
        <w:rPr>
          <w:rFonts w:ascii="Verdana" w:hAnsi="Verdana" w:cs="Calibri"/>
          <w:b/>
          <w:bCs/>
          <w:sz w:val="21"/>
          <w:szCs w:val="21"/>
          <w:lang w:eastAsia="it-IT"/>
        </w:rPr>
        <w:t>Da maggio al via le domande</w:t>
      </w:r>
      <w:r w:rsidRPr="0027074B">
        <w:rPr>
          <w:rFonts w:ascii="Verdana" w:hAnsi="Verdana" w:cs="Calibri"/>
          <w:sz w:val="21"/>
          <w:szCs w:val="21"/>
          <w:lang w:eastAsia="it-IT"/>
        </w:rPr>
        <w:t xml:space="preserve"> </w:t>
      </w:r>
      <w:r w:rsidRPr="0027074B">
        <w:rPr>
          <w:rFonts w:ascii="Verdana" w:hAnsi="Verdana" w:cs="Calibri"/>
          <w:sz w:val="21"/>
          <w:szCs w:val="21"/>
          <w:lang w:eastAsia="it-IT"/>
        </w:rPr>
        <w:br/>
        <w:t>A partire da maggio prende il via il Fondo impresa femminile che incentiva le donne ad avviare e rafforzare nuove attività per realizzare progetti innovativi nei settori dell’industria, artigianato, trasformazione dei prodotti agricoli, servizi, commercio e turismo.</w:t>
      </w:r>
    </w:p>
    <w:p w14:paraId="51F0B892" w14:textId="77777777" w:rsidR="0027074B" w:rsidRPr="0027074B" w:rsidRDefault="0027074B" w:rsidP="0027074B">
      <w:pPr>
        <w:spacing w:before="100" w:beforeAutospacing="1" w:after="100" w:afterAutospacing="1" w:line="240" w:lineRule="auto"/>
        <w:rPr>
          <w:rFonts w:ascii="Verdana" w:hAnsi="Verdana" w:cs="Calibri"/>
          <w:sz w:val="21"/>
          <w:szCs w:val="21"/>
          <w:lang w:eastAsia="it-IT"/>
        </w:rPr>
      </w:pPr>
      <w:r w:rsidRPr="0027074B">
        <w:rPr>
          <w:rFonts w:ascii="Verdana" w:hAnsi="Verdana" w:cs="Calibri"/>
          <w:sz w:val="21"/>
          <w:szCs w:val="21"/>
          <w:lang w:eastAsia="it-IT"/>
        </w:rPr>
        <w:t>Le domande per richiedere contributi a fondo perduto e finanziamenti agevolati potranno essere presentate secondo il calendario delle date di apertura degli sportelli:</w:t>
      </w:r>
    </w:p>
    <w:p w14:paraId="1AE5A5C3" w14:textId="77777777" w:rsidR="0027074B" w:rsidRPr="0027074B" w:rsidRDefault="0027074B" w:rsidP="0027074B">
      <w:pPr>
        <w:spacing w:before="100" w:beforeAutospacing="1" w:after="100" w:afterAutospacing="1" w:line="240" w:lineRule="auto"/>
        <w:rPr>
          <w:rFonts w:ascii="Verdana" w:hAnsi="Verdana" w:cs="Calibri"/>
          <w:sz w:val="21"/>
          <w:szCs w:val="21"/>
          <w:lang w:eastAsia="it-IT"/>
        </w:rPr>
      </w:pPr>
      <w:r w:rsidRPr="0027074B">
        <w:rPr>
          <w:rFonts w:ascii="Verdana" w:hAnsi="Verdana" w:cs="Calibri"/>
          <w:sz w:val="21"/>
          <w:szCs w:val="21"/>
          <w:lang w:eastAsia="it-IT"/>
        </w:rPr>
        <w:t>per l’avvio di nuove imprese femminili o costituite da meno di 12 mesi la compilazione delle domande è possibile dalle ore 10 del 5 maggio 2022 mentre la presentazione a partire dalle ore 10 del 19 maggio 2022;</w:t>
      </w:r>
      <w:r w:rsidRPr="0027074B">
        <w:rPr>
          <w:rFonts w:ascii="Verdana" w:hAnsi="Verdana" w:cs="Calibri"/>
          <w:sz w:val="21"/>
          <w:szCs w:val="21"/>
          <w:lang w:eastAsia="it-IT"/>
        </w:rPr>
        <w:br/>
        <w:t>per lo sviluppo di imprese femminili costituite oltre 12 mesi la compilazione delle domande è possibile dalle ore 10 del 24 maggio 2022 mentre la presentazione a partire dalle ore 10 del 7 giugno 2022.</w:t>
      </w:r>
      <w:r w:rsidRPr="0027074B">
        <w:rPr>
          <w:rFonts w:ascii="Verdana" w:hAnsi="Verdana" w:cs="Calibri"/>
          <w:sz w:val="21"/>
          <w:szCs w:val="21"/>
          <w:lang w:eastAsia="it-IT"/>
        </w:rPr>
        <w:br/>
        <w:t>Il Fondo dispone di 160 milioni di euro di risorse PNRR che hanno integrato i 40 milioni di euro già stanziati nella legge di bilancio 2021.</w:t>
      </w:r>
    </w:p>
    <w:p w14:paraId="7714F2D1" w14:textId="77777777" w:rsidR="0027074B" w:rsidRPr="0027074B" w:rsidRDefault="0027074B" w:rsidP="0027074B">
      <w:pPr>
        <w:spacing w:before="100" w:beforeAutospacing="1" w:after="100" w:afterAutospacing="1" w:line="240" w:lineRule="auto"/>
        <w:rPr>
          <w:rFonts w:ascii="Verdana" w:hAnsi="Verdana" w:cs="Calibri"/>
          <w:sz w:val="21"/>
          <w:szCs w:val="21"/>
          <w:lang w:eastAsia="it-IT"/>
        </w:rPr>
      </w:pPr>
      <w:r w:rsidRPr="0027074B">
        <w:rPr>
          <w:rFonts w:ascii="Verdana" w:hAnsi="Verdana" w:cs="Calibri"/>
          <w:sz w:val="21"/>
          <w:szCs w:val="21"/>
          <w:lang w:eastAsia="it-IT"/>
        </w:rPr>
        <w:t>Gli sportelli online per la presentazione delle domande saranno gestiti da Invitalia per conto del Ministero dello sviluppo economico.</w:t>
      </w:r>
    </w:p>
    <w:p w14:paraId="79B438FA" w14:textId="77777777" w:rsidR="0027074B" w:rsidRPr="0027074B" w:rsidRDefault="0027074B" w:rsidP="0027074B">
      <w:pPr>
        <w:spacing w:before="100" w:beforeAutospacing="1" w:after="100" w:afterAutospacing="1" w:line="240" w:lineRule="auto"/>
        <w:rPr>
          <w:rFonts w:ascii="Verdana" w:hAnsi="Verdana" w:cs="Calibri"/>
          <w:sz w:val="21"/>
          <w:szCs w:val="21"/>
          <w:lang w:eastAsia="it-IT"/>
        </w:rPr>
      </w:pPr>
      <w:r w:rsidRPr="0027074B">
        <w:rPr>
          <w:rFonts w:ascii="Verdana" w:hAnsi="Verdana" w:cs="Calibri"/>
          <w:sz w:val="21"/>
          <w:szCs w:val="21"/>
          <w:lang w:eastAsia="it-IT"/>
        </w:rPr>
        <w:t>Tutte le informazioni e le modalità di iscrizione le potete trovare direttamente sul sito del Ministero dello sviluppo economico:</w:t>
      </w:r>
      <w:r w:rsidRPr="0027074B">
        <w:rPr>
          <w:rFonts w:ascii="Verdana" w:hAnsi="Verdana" w:cs="Calibri"/>
          <w:sz w:val="21"/>
          <w:szCs w:val="21"/>
          <w:lang w:eastAsia="it-IT"/>
        </w:rPr>
        <w:br/>
      </w:r>
      <w:hyperlink r:id="rId5" w:anchor="come" w:history="1">
        <w:r w:rsidRPr="0027074B">
          <w:rPr>
            <w:rFonts w:ascii="Verdana" w:hAnsi="Verdana" w:cs="Calibri"/>
            <w:b/>
            <w:bCs/>
            <w:color w:val="DD2526"/>
            <w:sz w:val="21"/>
            <w:szCs w:val="21"/>
            <w:lang w:eastAsia="it-IT"/>
          </w:rPr>
          <w:t xml:space="preserve"> </w:t>
        </w:r>
        <w:r w:rsidRPr="0027074B">
          <w:rPr>
            <w:rFonts w:ascii="Verdana" w:hAnsi="Verdana" w:cs="Calibri"/>
            <w:color w:val="DD2526"/>
            <w:sz w:val="21"/>
            <w:szCs w:val="21"/>
            <w:lang w:eastAsia="it-IT"/>
          </w:rPr>
          <w:t>https://www.mise.gov.it/index.php/it/incentivi/impresa/fondo-a-sostegno-impresa-femminile#come</w:t>
        </w:r>
      </w:hyperlink>
    </w:p>
    <w:p w14:paraId="139582FF" w14:textId="11FAD52B" w:rsidR="00ED1675" w:rsidRDefault="0027074B" w:rsidP="0027074B">
      <w:r w:rsidRPr="0027074B">
        <w:rPr>
          <w:rFonts w:ascii="Verdana" w:hAnsi="Verdana" w:cs="Calibri"/>
          <w:b/>
          <w:bCs/>
          <w:lang w:eastAsia="it-IT"/>
        </w:rPr>
        <w:t>Fonte: newsletter centri per l'impiego di Ferrara</w:t>
      </w:r>
    </w:p>
    <w:sectPr w:rsidR="00ED167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DDB"/>
    <w:rsid w:val="0027074B"/>
    <w:rsid w:val="00CE4DDB"/>
    <w:rsid w:val="00ED1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FDC686-ABEB-4082-97C0-CEEA7797B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%20https://www.mise.gov.it/index.php/it/incentivi/impresa/fondo-a-sostegno-impresa-femminile" TargetMode="External"/><Relationship Id="rId4" Type="http://schemas.openxmlformats.org/officeDocument/2006/relationships/hyperlink" Target="https://urlsand.esvalabs.com/?u=https%3A%2F%2Fcomufe.musvc2.net%2Fe%2Ft%3Fq%3DA%253dHfIbMd%2526y%253dY%25265%253dYKYQ%2526K%253dFhHaF%2526S%253dyP7N_9wfx_J7_5yjv_ED_9wfx_IB0UD.E1D6Nz9xE2TrJv.Dv.E7_Phyc_ZwJ2RzVvC_9wfx_IBDgOZE_Phyc_Z9r7nwEzN9A6C-wAzKzJvJz-Ey-0rJqM-v-E-1S4A5G.yPzJ%2526u%253dI8QC9E.LvP%2526vQ%253dLZMd%26mupckp%3DmupAtu4m8OiX0wt&amp;e=f0e2138b&amp;h=dbc27275&amp;f=n&amp;p=y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1925</Characters>
  <Application>Microsoft Office Word</Application>
  <DocSecurity>0</DocSecurity>
  <Lines>16</Lines>
  <Paragraphs>4</Paragraphs>
  <ScaleCrop>false</ScaleCrop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Bolzonella, Monica</dc:creator>
  <cp:keywords/>
  <dc:description/>
  <cp:lastModifiedBy>Bolzonella, Monica</cp:lastModifiedBy>
  <cp:revision>2</cp:revision>
  <dcterms:created xsi:type="dcterms:W3CDTF">2022-05-23T14:02:00Z</dcterms:created>
  <dcterms:modified xsi:type="dcterms:W3CDTF">2022-05-23T14:02:00Z</dcterms:modified>
</cp:coreProperties>
</file>