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228" w14:textId="77777777" w:rsidR="00EB1832" w:rsidRDefault="00EB1832" w:rsidP="00EB1832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9%253dGeEZLc%2526u%253dW%25264%253dXHaH%2526J%253dBfGZB%2526Q%253dxO3L_8vbv_I6_1wiu_AB_8vbv_HA6SC.DwB5Mv7wDxRqIr.Bu.D3_NgxY_XvIxPyUrA_8vbv_HAAfIdD_NgxY_Xv8xJBD3P5-Ny72-Mr9uMl7-40x-HqP1AqOxHqP1AqOx-LuM-2Q6KxN0J-295GjO0DlK-q9-j05GnOs0wPy.C3I2%25269%253dvQ9QlX.403%2526E7q6j9%253dZDeH%26mupckp%3DmupAtu4m8OiX0wt&amp;e=28732cb0&amp;h=65fd620a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Convitto Spal ricerca neo-laureato/laureato per supporto scolastico ad adolescenti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BAB58D8" w14:textId="77777777" w:rsidR="00EB1832" w:rsidRDefault="00EB1832" w:rsidP="00EB1832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Convitto Spal ricerca neo-laureato/laureato per supporto scolastico ad adolescenti compresi fra i 14 e i 18 anni.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E' richiesto il diploma di maturità scientifica per soddisfare il bisogno di latino, matematica (fondamentali) e ottima conoscenza della lingua inglese.</w:t>
      </w:r>
      <w:r>
        <w:rPr>
          <w:rFonts w:ascii="Verdana" w:hAnsi="Verdana"/>
        </w:rPr>
        <w:br/>
        <w:t xml:space="preserve">Il candidato ideale ha già esperienza di ripetizioni/supplenze scolastiche ed è capace di coprire anche l'ambito umanistico (italiano, storia, geografia, </w:t>
      </w:r>
      <w:proofErr w:type="spellStart"/>
      <w:r>
        <w:rPr>
          <w:rFonts w:ascii="Verdana" w:hAnsi="Verdana"/>
        </w:rPr>
        <w:t>ecc</w:t>
      </w:r>
      <w:proofErr w:type="spellEnd"/>
      <w:r>
        <w:rPr>
          <w:rFonts w:ascii="Verdana" w:hAnsi="Verdana"/>
        </w:rPr>
        <w:t>). Si occuperà di programmare attività di dopo-scuola, ripetizioni personali e di gruppo, gestire il registro elettronico, i rapporti con i coordinatori di classe e, in generale, con il corpo docente, relazionando i genitori sull'andamento dei giovani.</w:t>
      </w:r>
    </w:p>
    <w:p w14:paraId="577C4B22" w14:textId="77777777" w:rsidR="00EB1832" w:rsidRDefault="00EB1832" w:rsidP="00EB18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Orari: dal lunedì al venerdì dalle 16:00 alle 21:00; il sabato dalle 9:00 alle 16:00.</w:t>
      </w:r>
      <w:r>
        <w:rPr>
          <w:rFonts w:ascii="Verdana" w:hAnsi="Verdana"/>
        </w:rPr>
        <w:br/>
        <w:t xml:space="preserve">Inviare cv SOLO ED ESCLUSIVAMENTE se pertinente alla ricerca a: </w:t>
      </w:r>
      <w:hyperlink r:id="rId4" w:tooltip="comufe.musvc2.net" w:history="1">
        <w:r>
          <w:rPr>
            <w:rStyle w:val="Collegamentoipertestuale"/>
            <w:rFonts w:ascii="Verdana" w:hAnsi="Verdana"/>
          </w:rPr>
          <w:t>convitto@spalferrara.it</w:t>
        </w:r>
      </w:hyperlink>
    </w:p>
    <w:p w14:paraId="565B2A12" w14:textId="77777777" w:rsidR="00EB1832" w:rsidRDefault="00EB1832" w:rsidP="00EB1832">
      <w:pPr>
        <w:pStyle w:val="NormaleWeb"/>
        <w:rPr>
          <w:rFonts w:ascii="Verdana" w:hAnsi="Verdana"/>
        </w:rPr>
      </w:pPr>
      <w:r>
        <w:rPr>
          <w:rFonts w:ascii="Verdana" w:hAnsi="Verdana"/>
        </w:rPr>
        <w:t>La ricerca ha carattere di urgenza.</w:t>
      </w:r>
    </w:p>
    <w:p w14:paraId="1400ACAB" w14:textId="77777777" w:rsidR="002E21E4" w:rsidRDefault="002E21E4"/>
    <w:sectPr w:rsidR="002E2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79"/>
    <w:rsid w:val="002E21E4"/>
    <w:rsid w:val="00BB4D56"/>
    <w:rsid w:val="00EB1832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0EAD-9005-4043-9B01-CD56B49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B1832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1832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1832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EB1832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EB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0%253d8c7aCa%2526m%253dX%2526u%253dV0b9%2526H%253d4g8X4%2526R8h4b%253dt4jI1H_sxZs_48jHoSpMuL_ytTw_ActMhEgByKbOh.Bu%2526A%253dtNtSjU.oB1%2526Bt%253dbBb3%26mupckp%3DmupAtu4m8OiX0wt&amp;e=28732cb0&amp;h=a066be3e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2022-08-24T07:14:00Z</dcterms:created>
  <dcterms:modified xsi:type="dcterms:W3CDTF">2022-09-02T07:04:00Z</dcterms:modified>
</cp:coreProperties>
</file>