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0"/>
          <w:szCs w:val="20"/>
          <w:lang w:eastAsia="it-IT"/>
        </w:rPr>
        <w:t>Allegato A</w:t>
      </w:r>
      <w:r>
        <w:rPr>
          <w:rFonts w:ascii="Arial" w:hAnsi="Arial" w:eastAsia="Times New Roman" w:cs="Arial"/>
          <w:sz w:val="24"/>
          <w:szCs w:val="24"/>
          <w:lang w:eastAsia="it-IT"/>
        </w:rPr>
        <w:t xml:space="preserve">                                                                                          Spett.le Comune di Adria</w:t>
      </w:r>
    </w:p>
    <w:p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Servizi Sociali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i/>
          <w:sz w:val="24"/>
          <w:szCs w:val="24"/>
          <w:u w:val="none"/>
          <w:lang w:eastAsia="it-IT"/>
        </w:rPr>
      </w:pPr>
      <w:r>
        <w:rPr>
          <w:rFonts w:ascii="Arial" w:hAnsi="Arial" w:eastAsia="Times New Roman" w:cs="Arial"/>
          <w:b/>
          <w:sz w:val="24"/>
          <w:szCs w:val="24"/>
          <w:lang w:eastAsia="it-IT"/>
        </w:rPr>
        <w:t>MODULO RICHIESTA BONUS IDRICO INTEGRATIVO</w:t>
      </w:r>
      <w:r>
        <w:rPr>
          <w:rFonts w:hint="default" w:ascii="Arial" w:hAnsi="Arial" w:eastAsia="Times New Roman" w:cs="Arial"/>
          <w:b/>
          <w:sz w:val="24"/>
          <w:szCs w:val="24"/>
          <w:lang w:val="en-US" w:eastAsia="it-IT"/>
        </w:rPr>
        <w:t xml:space="preserve"> ACQUEVENETE SPA E </w:t>
      </w:r>
      <w:r>
        <w:rPr>
          <w:rFonts w:hint="default" w:ascii="Arial" w:hAnsi="Arial" w:eastAsia="Times New Roman" w:cs="Arial"/>
          <w:b/>
          <w:i/>
          <w:sz w:val="24"/>
          <w:szCs w:val="24"/>
          <w:u w:val="none"/>
          <w:lang w:val="en-US" w:eastAsia="it-IT"/>
        </w:rPr>
        <w:t xml:space="preserve">BONUS IDRICO INTEGRATIVO A.T.O. POLESINE -  </w:t>
      </w:r>
      <w:r>
        <w:rPr>
          <w:rFonts w:ascii="Arial" w:hAnsi="Arial" w:eastAsia="Times New Roman" w:cs="Arial"/>
          <w:b/>
          <w:i/>
          <w:sz w:val="24"/>
          <w:szCs w:val="24"/>
          <w:u w:val="none"/>
          <w:lang w:eastAsia="it-IT"/>
        </w:rPr>
        <w:t xml:space="preserve">UTENZE DOMESTICHE </w:t>
      </w:r>
      <w:r>
        <w:rPr>
          <w:rFonts w:hint="default" w:ascii="Arial" w:hAnsi="Arial" w:eastAsia="Times New Roman" w:cs="Arial"/>
          <w:b/>
          <w:i/>
          <w:sz w:val="24"/>
          <w:szCs w:val="24"/>
          <w:u w:val="none"/>
          <w:lang w:val="en-US" w:eastAsia="it-IT"/>
        </w:rPr>
        <w:t xml:space="preserve">- </w:t>
      </w:r>
      <w:r>
        <w:rPr>
          <w:rFonts w:ascii="Arial" w:hAnsi="Arial" w:eastAsia="Times New Roman" w:cs="Arial"/>
          <w:b/>
          <w:i/>
          <w:sz w:val="24"/>
          <w:szCs w:val="24"/>
          <w:u w:val="none"/>
          <w:lang w:eastAsia="it-IT"/>
        </w:rPr>
        <w:t>ANNO 202</w:t>
      </w:r>
      <w:r>
        <w:rPr>
          <w:rFonts w:hint="default" w:ascii="Arial" w:hAnsi="Arial" w:eastAsia="Times New Roman" w:cs="Arial"/>
          <w:b/>
          <w:i/>
          <w:sz w:val="24"/>
          <w:szCs w:val="24"/>
          <w:u w:val="none"/>
          <w:lang w:val="en-US" w:eastAsia="it-IT"/>
        </w:rPr>
        <w:t>3</w:t>
      </w:r>
    </w:p>
    <w:p>
      <w:pPr>
        <w:spacing w:after="0" w:line="240" w:lineRule="auto"/>
        <w:jc w:val="both"/>
        <w:rPr>
          <w:rFonts w:hint="default" w:ascii="Arial" w:hAnsi="Arial" w:eastAsia="Times New Roman" w:cs="Arial"/>
          <w:b/>
          <w:sz w:val="24"/>
          <w:szCs w:val="24"/>
          <w:lang w:val="en-US" w:eastAsia="it-IT"/>
        </w:rPr>
      </w:pPr>
      <w:r>
        <w:rPr>
          <w:rFonts w:hint="default" w:ascii="Arial" w:hAnsi="Arial" w:eastAsia="Times New Roman" w:cs="Arial"/>
          <w:b/>
          <w:sz w:val="24"/>
          <w:szCs w:val="24"/>
          <w:lang w:val="en-US" w:eastAsia="it-IT"/>
        </w:rPr>
        <w:t xml:space="preserve">       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Il/la sottoscritt_____________________________________________________________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CF._____________________________________________________________________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nat__a_____________________________il____________________________________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Residente ad Adria in via____________________________________________________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tel __________________________email_______________________________________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titolare del documento di identità personale valido________________________________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sz w:val="24"/>
          <w:szCs w:val="24"/>
          <w:lang w:eastAsia="it-IT"/>
        </w:rPr>
        <w:t>CHIEDE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di usufruire del Bonus Idrico Integrativo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eastAsia="it-IT"/>
        </w:rPr>
        <w:t>anno 202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>3</w:t>
      </w:r>
      <w:r>
        <w:rPr>
          <w:rFonts w:ascii="Arial" w:hAnsi="Arial" w:eastAsia="Times New Roman" w:cs="Arial"/>
          <w:sz w:val="24"/>
          <w:szCs w:val="24"/>
          <w:lang w:eastAsia="it-IT"/>
        </w:rPr>
        <w:t xml:space="preserve"> per le fatture di fornitura idrica emesse da Acque Venete S.p.A. nell’anno 202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>3</w:t>
      </w:r>
      <w:r>
        <w:rPr>
          <w:rFonts w:ascii="Arial" w:hAnsi="Arial" w:eastAsia="Times New Roman" w:cs="Arial"/>
          <w:sz w:val="24"/>
          <w:szCs w:val="24"/>
          <w:lang w:eastAsia="it-IT"/>
        </w:rPr>
        <w:t>.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A tal fine: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consapevole della responsabilità penale in materia di dichiarazioni sostitutive false (artt. 46, 47 e 76 DPR n. 445/00), che comporteranno l’esclusione dai benefici della presente domanda;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autorizzando l’uso dei propri dati personali, preso atto che essi verranno trattati ai sensi del Regolamento UE 2016/679 GDPR – per cui sottoscrive l’Informativa Allegato B;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impegnandosi a fornire informazioni, chiarimenti, integrazioni eventualmente richieste dall’Amministrazione Comunale;</w:t>
      </w:r>
    </w:p>
    <w:p>
      <w:pPr>
        <w:pStyle w:val="9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sz w:val="24"/>
          <w:szCs w:val="24"/>
          <w:lang w:eastAsia="it-IT"/>
        </w:rPr>
        <w:t>DICHIARA E AUTOCERTIFICA PER SE’ E PER IL PROPRIO NUCLEO FAMILIARE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di essere residente nel Comune di Adria</w:t>
      </w:r>
    </w:p>
    <w:p>
      <w:pPr>
        <w:pStyle w:val="9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di essere in possesso di regolare permesso di soggiorno (per cittadini non comunitari)</w:t>
      </w:r>
    </w:p>
    <w:p>
      <w:pPr>
        <w:pStyle w:val="9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i/>
          <w:iCs/>
          <w:sz w:val="24"/>
          <w:szCs w:val="24"/>
          <w:lang w:eastAsia="it-IT"/>
        </w:rPr>
        <w:t>che</w:t>
      </w:r>
      <w:r>
        <w:rPr>
          <w:rFonts w:ascii="Arial" w:hAnsi="Arial" w:eastAsia="Times New Roman" w:cs="Arial"/>
          <w:i/>
          <w:iCs/>
          <w:sz w:val="16"/>
          <w:szCs w:val="16"/>
          <w:lang w:eastAsia="it-IT"/>
        </w:rPr>
        <w:t xml:space="preserve"> (barrare la casella di interesse)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ind w:left="708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□ il proprio nucleo familiare è in possesso di ISEE ordinario in corso di validità con indicatore non superiore a €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 xml:space="preserve"> 15.000</w:t>
      </w:r>
      <w:r>
        <w:rPr>
          <w:rFonts w:ascii="Arial" w:hAnsi="Arial" w:eastAsia="Times New Roman" w:cs="Arial"/>
          <w:sz w:val="24"/>
          <w:szCs w:val="24"/>
          <w:lang w:eastAsia="it-IT"/>
        </w:rPr>
        <w:t>;</w:t>
      </w:r>
    </w:p>
    <w:p>
      <w:pPr>
        <w:spacing w:after="0" w:line="240" w:lineRule="auto"/>
        <w:ind w:left="708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ind w:left="708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 xml:space="preserve">□ il proprio nucleo familiare è in possesso di ISEE ordinario in corso di validità con indicatore non superiore a € 20.000 e, precisamente €______________ in quanto nel proprio nucleo sono presenti almeno 4 figli a carico;  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ind w:left="708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□ un componente del nucleo familiare è in possesso di invalidità civile ai sensi della legge n. 104/1992 con un indicatore ISEE ordinario ed in corso di invalidità non superiore ad euro 20.000, e, precisamente, pari a €_____________;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ind w:left="708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□ il proprio nucleo familiare è beneficiario, al momento della presentazione della domanda, di Reddito di cittadinanza o di Pensione di cittadinanza, di cui all’art.1 del D.L. 28/01/2019 n. 4, convertito con modificazioni dalla legge 28/03/2019 n. 26;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 xml:space="preserve">di essere utente del gestore Acquevenete Spa e precisamente: </w:t>
      </w:r>
    </w:p>
    <w:p>
      <w:pPr>
        <w:pStyle w:val="9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(</w:t>
      </w:r>
      <w:r>
        <w:rPr>
          <w:rFonts w:ascii="Arial" w:hAnsi="Arial" w:eastAsia="Times New Roman" w:cs="Arial"/>
          <w:sz w:val="16"/>
          <w:szCs w:val="16"/>
          <w:lang w:eastAsia="it-IT"/>
        </w:rPr>
        <w:t>barrare la casella di interesse):</w:t>
      </w:r>
    </w:p>
    <w:p>
      <w:pPr>
        <w:pStyle w:val="9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pStyle w:val="9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□ utente diretto</w:t>
      </w:r>
    </w:p>
    <w:p>
      <w:pPr>
        <w:pStyle w:val="9"/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lang w:val="en-US" w:eastAsia="it-IT"/>
        </w:rPr>
      </w:pP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>Fornitura</w:t>
      </w:r>
      <w:r>
        <w:rPr>
          <w:rFonts w:ascii="Arial" w:hAnsi="Arial" w:eastAsia="Times New Roman" w:cs="Arial"/>
          <w:sz w:val="24"/>
          <w:szCs w:val="24"/>
          <w:lang w:eastAsia="it-IT"/>
        </w:rPr>
        <w:t xml:space="preserve"> utenza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 xml:space="preserve"> n°</w:t>
      </w:r>
      <w:r>
        <w:rPr>
          <w:rFonts w:ascii="Arial" w:hAnsi="Arial" w:eastAsia="Times New Roman" w:cs="Arial"/>
          <w:sz w:val="24"/>
          <w:szCs w:val="24"/>
          <w:lang w:eastAsia="it-IT"/>
        </w:rPr>
        <w:softHyphen/>
      </w:r>
      <w:r>
        <w:rPr>
          <w:rFonts w:ascii="Arial" w:hAnsi="Arial" w:eastAsia="Times New Roman" w:cs="Arial"/>
          <w:sz w:val="24"/>
          <w:szCs w:val="24"/>
          <w:lang w:eastAsia="it-IT"/>
        </w:rPr>
        <w:softHyphen/>
      </w:r>
      <w:r>
        <w:rPr>
          <w:rFonts w:ascii="Arial" w:hAnsi="Arial" w:eastAsia="Times New Roman" w:cs="Arial"/>
          <w:sz w:val="24"/>
          <w:szCs w:val="24"/>
          <w:lang w:eastAsia="it-IT"/>
        </w:rPr>
        <w:softHyphen/>
      </w:r>
      <w:r>
        <w:rPr>
          <w:rFonts w:ascii="Arial" w:hAnsi="Arial" w:eastAsia="Times New Roman" w:cs="Arial"/>
          <w:sz w:val="24"/>
          <w:szCs w:val="24"/>
          <w:lang w:eastAsia="it-IT"/>
        </w:rPr>
        <w:t>___________________________________________________</w:t>
      </w:r>
    </w:p>
    <w:p>
      <w:pPr>
        <w:pStyle w:val="9"/>
        <w:spacing w:after="0" w:line="240" w:lineRule="auto"/>
        <w:jc w:val="both"/>
        <w:rPr>
          <w:rFonts w:ascii="Arial" w:hAnsi="Arial" w:eastAsia="Times New Roman" w:cs="Arial"/>
          <w:i/>
          <w:iCs/>
          <w:sz w:val="16"/>
          <w:szCs w:val="16"/>
          <w:lang w:eastAsia="it-IT"/>
        </w:rPr>
      </w:pPr>
      <w:r>
        <w:rPr>
          <w:rFonts w:ascii="Arial" w:hAnsi="Arial" w:eastAsia="Times New Roman" w:cs="Arial"/>
          <w:i/>
          <w:iCs/>
          <w:sz w:val="16"/>
          <w:szCs w:val="16"/>
          <w:lang w:eastAsia="it-IT"/>
        </w:rPr>
        <w:t>(deve essere garantita la coincidenza della residenza anagrafica del beneficiario, con l’indirizzo di fornitura del medesimo contratto)</w:t>
      </w:r>
    </w:p>
    <w:p>
      <w:pPr>
        <w:pStyle w:val="9"/>
        <w:spacing w:after="0" w:line="240" w:lineRule="auto"/>
        <w:jc w:val="both"/>
        <w:rPr>
          <w:rFonts w:ascii="Arial" w:hAnsi="Arial" w:eastAsia="Times New Roman" w:cs="Arial"/>
          <w:i/>
          <w:iCs/>
          <w:sz w:val="16"/>
          <w:szCs w:val="16"/>
          <w:lang w:eastAsia="it-IT"/>
        </w:rPr>
      </w:pPr>
    </w:p>
    <w:p>
      <w:pPr>
        <w:pStyle w:val="9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□ utente indiretto</w:t>
      </w:r>
    </w:p>
    <w:p>
      <w:pPr>
        <w:pStyle w:val="9"/>
        <w:spacing w:after="0" w:line="240" w:lineRule="auto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 xml:space="preserve">Fornitura </w:t>
      </w:r>
      <w:r>
        <w:rPr>
          <w:rFonts w:ascii="Arial" w:hAnsi="Arial" w:eastAsia="Times New Roman" w:cs="Arial"/>
          <w:sz w:val="24"/>
          <w:szCs w:val="24"/>
          <w:lang w:eastAsia="it-IT"/>
        </w:rPr>
        <w:t>utenza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 xml:space="preserve"> n°</w:t>
      </w:r>
      <w:r>
        <w:rPr>
          <w:rFonts w:ascii="Arial" w:hAnsi="Arial" w:eastAsia="Times New Roman" w:cs="Arial"/>
          <w:sz w:val="24"/>
          <w:szCs w:val="24"/>
          <w:lang w:eastAsia="it-IT"/>
        </w:rPr>
        <w:softHyphen/>
      </w:r>
      <w:r>
        <w:rPr>
          <w:rFonts w:ascii="Arial" w:hAnsi="Arial" w:eastAsia="Times New Roman" w:cs="Arial"/>
          <w:sz w:val="24"/>
          <w:szCs w:val="24"/>
          <w:lang w:eastAsia="it-IT"/>
        </w:rPr>
        <w:softHyphen/>
      </w:r>
      <w:r>
        <w:rPr>
          <w:rFonts w:ascii="Arial" w:hAnsi="Arial" w:eastAsia="Times New Roman" w:cs="Arial"/>
          <w:sz w:val="24"/>
          <w:szCs w:val="24"/>
          <w:lang w:eastAsia="it-IT"/>
        </w:rPr>
        <w:softHyphen/>
      </w:r>
      <w:r>
        <w:rPr>
          <w:rFonts w:ascii="Arial" w:hAnsi="Arial" w:eastAsia="Times New Roman" w:cs="Arial"/>
          <w:sz w:val="24"/>
          <w:szCs w:val="24"/>
          <w:lang w:eastAsia="it-IT"/>
        </w:rPr>
        <w:t>_________________________________________________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 xml:space="preserve">__  </w:t>
      </w:r>
      <w:r>
        <w:rPr>
          <w:rFonts w:ascii="Arial" w:hAnsi="Arial" w:eastAsia="Times New Roman" w:cs="Arial"/>
          <w:sz w:val="16"/>
          <w:szCs w:val="16"/>
          <w:lang w:eastAsia="it-IT"/>
        </w:rPr>
        <w:t>(nel caso di utenti indiretti il bonus idrico integrativo è riconosciuto a condizione che l’indirizzo di residenza anagrafica del richiedente sia riconducibile all’indirizzo di fornitura dell’utenza condominiale)</w:t>
      </w:r>
    </w:p>
    <w:p>
      <w:pPr>
        <w:pStyle w:val="9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di essere consapevole delle responsabilità e delle conseguenze civili e penali previste in caso di dichiarazioni mendaci e/o formazione od uso di atti falsi, anche ai sensi e per gli effetti dell’art. 76 del D.P.R. 445/2000, nonché in caso di esibizione di atti contenenti dati non più corrispondenti a verità;</w:t>
      </w:r>
    </w:p>
    <w:p>
      <w:pPr>
        <w:pStyle w:val="9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di essere altresì consapevole che, qualora emerga la non veridicità del contenuto della presente dichiarazione, il dichiarante decadrà dai benefici ottenuti e i dati raccolti dovranno essere inviati alle autorità competenti per i relativi controlli;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sz w:val="24"/>
          <w:szCs w:val="24"/>
          <w:lang w:eastAsia="it-IT"/>
        </w:rPr>
        <w:t>Allegati: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□ copia fronte/retro documento d’identità in corso di validità;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□ copia permesso di soggiorno (per cittadini non comunitari);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□ copia attestazione ISEE in corso di validità;</w:t>
      </w:r>
    </w:p>
    <w:p>
      <w:pPr>
        <w:spacing w:after="0" w:line="240" w:lineRule="auto"/>
        <w:ind w:left="240" w:hanging="240" w:hangingChars="100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 xml:space="preserve">□ copia 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>bollette/fatture</w:t>
      </w:r>
      <w:r>
        <w:rPr>
          <w:rFonts w:ascii="Arial" w:hAnsi="Arial" w:eastAsia="Times New Roman" w:cs="Arial"/>
          <w:sz w:val="24"/>
          <w:szCs w:val="24"/>
          <w:lang w:eastAsia="it-IT"/>
        </w:rPr>
        <w:t xml:space="preserve"> servizio idrico, </w:t>
      </w:r>
      <w:r>
        <w:rPr>
          <w:rFonts w:ascii="Arial" w:hAnsi="Arial" w:eastAsia="Times New Roman" w:cs="Arial"/>
          <w:b/>
          <w:bCs/>
          <w:sz w:val="24"/>
          <w:szCs w:val="24"/>
          <w:u w:val="single"/>
          <w:lang w:eastAsia="it-IT"/>
        </w:rPr>
        <w:t xml:space="preserve">pagate e/o insolute </w:t>
      </w:r>
      <w:r>
        <w:rPr>
          <w:rFonts w:hint="default" w:ascii="Arial" w:hAnsi="Arial" w:eastAsia="Times New Roman" w:cs="Arial"/>
          <w:b/>
          <w:bCs/>
          <w:sz w:val="24"/>
          <w:szCs w:val="24"/>
          <w:u w:val="single"/>
          <w:lang w:val="en-US" w:eastAsia="it-IT"/>
        </w:rPr>
        <w:t>emesse nell’</w:t>
      </w:r>
      <w:r>
        <w:rPr>
          <w:rFonts w:ascii="Arial" w:hAnsi="Arial" w:eastAsia="Times New Roman" w:cs="Arial"/>
          <w:b/>
          <w:bCs/>
          <w:sz w:val="24"/>
          <w:szCs w:val="24"/>
          <w:u w:val="single"/>
          <w:lang w:eastAsia="it-IT"/>
        </w:rPr>
        <w:t>anno 202</w:t>
      </w:r>
      <w:r>
        <w:rPr>
          <w:rFonts w:hint="default" w:ascii="Arial" w:hAnsi="Arial" w:eastAsia="Times New Roman" w:cs="Arial"/>
          <w:b/>
          <w:bCs/>
          <w:sz w:val="24"/>
          <w:szCs w:val="24"/>
          <w:u w:val="single"/>
          <w:lang w:val="en-US" w:eastAsia="it-IT"/>
        </w:rPr>
        <w:t>3</w:t>
      </w:r>
      <w:r>
        <w:rPr>
          <w:rFonts w:ascii="Arial" w:hAnsi="Arial" w:eastAsia="Times New Roman" w:cs="Arial"/>
          <w:sz w:val="24"/>
          <w:szCs w:val="24"/>
          <w:lang w:eastAsia="it-IT"/>
        </w:rPr>
        <w:t xml:space="preserve">, 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 xml:space="preserve">   (</w:t>
      </w:r>
      <w:r>
        <w:rPr>
          <w:rFonts w:ascii="Arial" w:hAnsi="Arial" w:eastAsia="Times New Roman" w:cs="Arial"/>
          <w:sz w:val="24"/>
          <w:szCs w:val="24"/>
          <w:u w:val="single"/>
          <w:lang w:eastAsia="it-IT"/>
        </w:rPr>
        <w:t>non presentate già nel precedente Bando Idrico Integrativo</w:t>
      </w:r>
      <w:r>
        <w:rPr>
          <w:rFonts w:hint="default" w:ascii="Arial" w:hAnsi="Arial" w:eastAsia="Times New Roman" w:cs="Arial"/>
          <w:sz w:val="24"/>
          <w:szCs w:val="24"/>
          <w:u w:val="single"/>
          <w:lang w:val="en-US" w:eastAsia="it-IT"/>
        </w:rPr>
        <w:t xml:space="preserve"> anno 2022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>)</w:t>
      </w:r>
      <w:r>
        <w:rPr>
          <w:rFonts w:ascii="Arial" w:hAnsi="Arial" w:eastAsia="Times New Roman" w:cs="Arial"/>
          <w:sz w:val="24"/>
          <w:szCs w:val="24"/>
          <w:lang w:eastAsia="it-IT"/>
        </w:rPr>
        <w:t>;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□ (eventuale) copia certificazione di disabilità L. 104/92 di un componente del nucleo familiare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□ dichiarazione autorizzazione trattamento dati (allegato B)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Adria,___/___/2023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 xml:space="preserve">                                                                                                FIRMA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ndalus">
    <w:altName w:val="Arial"/>
    <w:panose1 w:val="00000000000000000000"/>
    <w:charset w:val="00"/>
    <w:family w:val="roman"/>
    <w:pitch w:val="default"/>
    <w:sig w:usb0="00000000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Andalus" w:hAnsi="Andalus" w:cs="Andalus"/>
        <w:b/>
        <w:sz w:val="24"/>
        <w:szCs w:val="24"/>
      </w:rPr>
    </w:pPr>
    <w:r>
      <w:rPr>
        <w:rFonts w:ascii="Andalus" w:hAnsi="Andalus" w:cs="Andalus"/>
        <w:b/>
        <w:sz w:val="24"/>
        <w:szCs w:val="24"/>
      </w:rPr>
      <w:t>ALLEGATO A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547B0"/>
    <w:multiLevelType w:val="multilevel"/>
    <w:tmpl w:val="38A547B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3F52A0B"/>
    <w:multiLevelType w:val="multilevel"/>
    <w:tmpl w:val="53F52A0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CA"/>
    <w:rsid w:val="00033FCF"/>
    <w:rsid w:val="000451D0"/>
    <w:rsid w:val="00071FBB"/>
    <w:rsid w:val="000E6747"/>
    <w:rsid w:val="00143DDE"/>
    <w:rsid w:val="00154F4C"/>
    <w:rsid w:val="0015662D"/>
    <w:rsid w:val="001E41DB"/>
    <w:rsid w:val="001F12B4"/>
    <w:rsid w:val="001F7CE8"/>
    <w:rsid w:val="0020564E"/>
    <w:rsid w:val="00291123"/>
    <w:rsid w:val="002F6B02"/>
    <w:rsid w:val="003A4DAF"/>
    <w:rsid w:val="003E42D7"/>
    <w:rsid w:val="00406389"/>
    <w:rsid w:val="00455972"/>
    <w:rsid w:val="0046688B"/>
    <w:rsid w:val="004D56DF"/>
    <w:rsid w:val="00507292"/>
    <w:rsid w:val="00541993"/>
    <w:rsid w:val="005957FA"/>
    <w:rsid w:val="005E6EAB"/>
    <w:rsid w:val="00620C3C"/>
    <w:rsid w:val="00654AE2"/>
    <w:rsid w:val="00674FEF"/>
    <w:rsid w:val="00707D64"/>
    <w:rsid w:val="00730703"/>
    <w:rsid w:val="007620CC"/>
    <w:rsid w:val="0076620B"/>
    <w:rsid w:val="00781E16"/>
    <w:rsid w:val="007C4132"/>
    <w:rsid w:val="007D7CD0"/>
    <w:rsid w:val="007F280F"/>
    <w:rsid w:val="00886EEA"/>
    <w:rsid w:val="008B69E4"/>
    <w:rsid w:val="008D5EE1"/>
    <w:rsid w:val="00960A18"/>
    <w:rsid w:val="0096381D"/>
    <w:rsid w:val="009723A9"/>
    <w:rsid w:val="00AB1B87"/>
    <w:rsid w:val="00AB4F7A"/>
    <w:rsid w:val="00AC6DA5"/>
    <w:rsid w:val="00B022C8"/>
    <w:rsid w:val="00B16B4A"/>
    <w:rsid w:val="00B3746B"/>
    <w:rsid w:val="00B46538"/>
    <w:rsid w:val="00B62D4C"/>
    <w:rsid w:val="00C20700"/>
    <w:rsid w:val="00C52E70"/>
    <w:rsid w:val="00C90E3B"/>
    <w:rsid w:val="00CB2E42"/>
    <w:rsid w:val="00CE7417"/>
    <w:rsid w:val="00CF3742"/>
    <w:rsid w:val="00D00CDC"/>
    <w:rsid w:val="00D31449"/>
    <w:rsid w:val="00D9736D"/>
    <w:rsid w:val="00DF4DCA"/>
    <w:rsid w:val="00E85CA9"/>
    <w:rsid w:val="00EE7DEB"/>
    <w:rsid w:val="00FB5833"/>
    <w:rsid w:val="3E4106B5"/>
    <w:rsid w:val="4E781542"/>
    <w:rsid w:val="520B75C3"/>
    <w:rsid w:val="5A16167F"/>
    <w:rsid w:val="6EC85E17"/>
    <w:rsid w:val="707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6">
    <w:name w:val="Strong"/>
    <w:basedOn w:val="2"/>
    <w:qFormat/>
    <w:uiPriority w:val="22"/>
    <w:rPr>
      <w:b/>
      <w:bCs/>
    </w:rPr>
  </w:style>
  <w:style w:type="character" w:customStyle="1" w:styleId="7">
    <w:name w:val="Intestazione Carattere"/>
    <w:basedOn w:val="2"/>
    <w:link w:val="5"/>
    <w:qFormat/>
    <w:uiPriority w:val="99"/>
  </w:style>
  <w:style w:type="character" w:customStyle="1" w:styleId="8">
    <w:name w:val="Piè di pagina Carattere"/>
    <w:basedOn w:val="2"/>
    <w:link w:val="4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763D-158E-4C50-A432-77A83D4B68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627</Words>
  <Characters>3576</Characters>
  <Lines>29</Lines>
  <Paragraphs>8</Paragraphs>
  <TotalTime>2</TotalTime>
  <ScaleCrop>false</ScaleCrop>
  <LinksUpToDate>false</LinksUpToDate>
  <CharactersWithSpaces>4195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2021-02-10T09:00:00Z</dcterms:created>
  <dc:creator>Elisabetta Sperandio</dc:creator>
  <cp:lastModifiedBy>gventurini</cp:lastModifiedBy>
  <cp:lastPrinted>2023-01-19T09:18:00Z</cp:lastPrinted>
  <dcterms:modified xsi:type="dcterms:W3CDTF">2023-09-13T09:10:28Z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23FFFAADBBD949C48AD36E93BE7FD9D2_12</vt:lpwstr>
  </property>
</Properties>
</file>